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231388" w14:textId="521F7530" w:rsidR="00FD59E6" w:rsidRPr="007E5E54" w:rsidRDefault="00FD59E6" w:rsidP="00FD59E6">
      <w:pPr>
        <w:jc w:val="center"/>
        <w:rPr>
          <w:sz w:val="28"/>
          <w:szCs w:val="28"/>
        </w:rPr>
      </w:pPr>
      <w:r w:rsidRPr="007E5E54">
        <w:rPr>
          <w:rFonts w:ascii="Arial" w:hAnsi="Arial" w:cs="Arial" w:hint="eastAsia"/>
          <w:b/>
          <w:sz w:val="28"/>
          <w:szCs w:val="28"/>
        </w:rPr>
        <w:t xml:space="preserve">Letter of </w:t>
      </w:r>
      <w:r w:rsidRPr="007E5E54">
        <w:rPr>
          <w:rFonts w:ascii="Arial" w:hAnsi="Arial" w:cs="Arial"/>
          <w:b/>
          <w:sz w:val="28"/>
          <w:szCs w:val="28"/>
        </w:rPr>
        <w:t xml:space="preserve">Recommendation from </w:t>
      </w:r>
      <w:r w:rsidRPr="007E5E54">
        <w:rPr>
          <w:rFonts w:ascii="Arial" w:hAnsi="Arial" w:cs="Arial" w:hint="eastAsia"/>
          <w:b/>
          <w:sz w:val="28"/>
          <w:szCs w:val="28"/>
        </w:rPr>
        <w:t>the Faculty Member</w:t>
      </w:r>
    </w:p>
    <w:p w14:paraId="27B12685" w14:textId="77777777" w:rsidR="00FD59E6" w:rsidRDefault="00FD59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8"/>
        <w:gridCol w:w="7632"/>
      </w:tblGrid>
      <w:tr w:rsidR="00FD59E6" w14:paraId="02968569" w14:textId="77777777" w:rsidTr="002E759D">
        <w:trPr>
          <w:trHeight w:val="807"/>
        </w:trPr>
        <w:tc>
          <w:tcPr>
            <w:tcW w:w="9218" w:type="dxa"/>
            <w:gridSpan w:val="2"/>
          </w:tcPr>
          <w:p w14:paraId="18C96E3B" w14:textId="15E8912B" w:rsidR="00FD59E6" w:rsidRDefault="00FD59E6">
            <w:r>
              <w:rPr>
                <w:rFonts w:ascii="Arial" w:hAnsi="Arial" w:cs="Arial" w:hint="eastAsia"/>
                <w:sz w:val="22"/>
                <w:szCs w:val="22"/>
              </w:rPr>
              <w:t>C</w:t>
            </w:r>
            <w:r w:rsidRPr="006E275B">
              <w:rPr>
                <w:rFonts w:ascii="Arial" w:hAnsi="Arial" w:cs="Arial"/>
                <w:sz w:val="22"/>
                <w:szCs w:val="22"/>
              </w:rPr>
              <w:t>andidate</w:t>
            </w:r>
            <w:r>
              <w:rPr>
                <w:rFonts w:ascii="Arial" w:hAnsi="Arial" w:cs="Arial"/>
                <w:sz w:val="22"/>
                <w:szCs w:val="22"/>
              </w:rPr>
              <w:t>’</w:t>
            </w:r>
            <w:r>
              <w:rPr>
                <w:rFonts w:ascii="Arial" w:hAnsi="Arial" w:cs="Arial" w:hint="eastAsia"/>
                <w:sz w:val="22"/>
                <w:szCs w:val="22"/>
              </w:rPr>
              <w:t>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nam</w:t>
            </w:r>
            <w:bookmarkStart w:id="0" w:name="_GoBack"/>
            <w:bookmarkEnd w:id="0"/>
            <w:r w:rsidRPr="006E275B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 w:hint="eastAsia"/>
                <w:sz w:val="22"/>
                <w:szCs w:val="22"/>
              </w:rPr>
              <w:t>:</w:t>
            </w:r>
          </w:p>
        </w:tc>
      </w:tr>
      <w:tr w:rsidR="00FD59E6" w14:paraId="0E839A43" w14:textId="517F2552" w:rsidTr="002E759D">
        <w:trPr>
          <w:trHeight w:val="1697"/>
        </w:trPr>
        <w:tc>
          <w:tcPr>
            <w:tcW w:w="1384" w:type="dxa"/>
          </w:tcPr>
          <w:p w14:paraId="79561AF4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9D33A2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Faculty </w:t>
            </w:r>
          </w:p>
          <w:p w14:paraId="2C7B90E3" w14:textId="77777777" w:rsidR="00FD59E6" w:rsidRDefault="00FD59E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Member’s</w:t>
            </w:r>
            <w:r w:rsidRPr="006E275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6388B48E" w14:textId="1B720CAA" w:rsidR="00FD59E6" w:rsidRDefault="00FD59E6">
            <w:r w:rsidRPr="006E275B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tc>
          <w:tcPr>
            <w:tcW w:w="7834" w:type="dxa"/>
          </w:tcPr>
          <w:p w14:paraId="621D4993" w14:textId="0FAE87DC" w:rsidR="00FD59E6" w:rsidRDefault="007D0D6F" w:rsidP="00FD59E6">
            <w:pPr>
              <w:rPr>
                <w:rFonts w:ascii="Arial" w:hAnsi="Arial" w:cs="Arial"/>
                <w:sz w:val="22"/>
                <w:szCs w:val="22"/>
                <w:lang w:eastAsia="ja-JP"/>
              </w:rPr>
            </w:pPr>
            <w:r>
              <w:rPr>
                <w:rFonts w:ascii="Arial" w:hAnsi="Arial" w:cs="Arial" w:hint="eastAsia"/>
                <w:sz w:val="22"/>
                <w:szCs w:val="22"/>
                <w:lang w:eastAsia="ja-JP"/>
              </w:rPr>
              <w:t>Print</w:t>
            </w:r>
          </w:p>
          <w:p w14:paraId="0CF6E248" w14:textId="77777777" w:rsidR="007D0D6F" w:rsidRDefault="007D0D6F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5B63FCD" w14:textId="77777777" w:rsidR="002E759D" w:rsidRDefault="002E759D" w:rsidP="00FD59E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C7A8A3" w14:textId="38A5BDBC" w:rsidR="00FD59E6" w:rsidRDefault="00FD59E6" w:rsidP="00FD59E6">
            <w:r w:rsidRPr="006E275B">
              <w:rPr>
                <w:rFonts w:ascii="Arial" w:hAnsi="Arial" w:cs="Arial"/>
                <w:sz w:val="22"/>
                <w:szCs w:val="22"/>
              </w:rPr>
              <w:t>Signature</w:t>
            </w:r>
            <w:r w:rsidR="007E5E54">
              <w:rPr>
                <w:rFonts w:ascii="Arial" w:hAnsi="Arial" w:cs="Arial" w:hint="eastAsia"/>
                <w:sz w:val="22"/>
                <w:szCs w:val="22"/>
                <w:lang w:eastAsia="ja-JP"/>
              </w:rPr>
              <w:t>：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</w:t>
            </w:r>
            <w:r w:rsidR="007D0D6F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Date</w:t>
            </w:r>
            <w:r w:rsidR="007E5E54">
              <w:rPr>
                <w:rFonts w:ascii="Arial" w:hAnsi="Arial" w:cs="Arial" w:hint="eastAsia"/>
                <w:sz w:val="22"/>
                <w:szCs w:val="22"/>
                <w:lang w:eastAsia="ja-JP"/>
              </w:rPr>
              <w:t>：</w:t>
            </w:r>
            <w:r w:rsidRPr="00FD59E6">
              <w:rPr>
                <w:rFonts w:ascii="Arial" w:hAnsi="Arial" w:cs="Arial"/>
                <w:sz w:val="22"/>
                <w:szCs w:val="22"/>
              </w:rPr>
              <w:t xml:space="preserve">            </w:t>
            </w:r>
            <w:r>
              <w:rPr>
                <w:rFonts w:ascii="Arial" w:hAnsi="Arial" w:cs="Arial"/>
                <w:sz w:val="22"/>
                <w:szCs w:val="22"/>
                <w:u w:val="single"/>
              </w:rPr>
              <w:t xml:space="preserve">                            </w:t>
            </w:r>
          </w:p>
          <w:p w14:paraId="2A4AAB26" w14:textId="0C819427" w:rsidR="00FD59E6" w:rsidRPr="00FD59E6" w:rsidRDefault="00FD59E6" w:rsidP="00FD59E6"/>
        </w:tc>
      </w:tr>
    </w:tbl>
    <w:p w14:paraId="57B75350" w14:textId="77777777" w:rsidR="00FD59E6" w:rsidRDefault="00FD59E6"/>
    <w:p w14:paraId="709C810C" w14:textId="77777777" w:rsidR="008443A1" w:rsidRDefault="008443A1">
      <w:r>
        <w:t>Please evaluate the following characteristics of the applicant by placing a check mark (</w:t>
      </w:r>
      <w:r>
        <w:rPr>
          <w:rFonts w:ascii="Menlo Regular" w:hAnsi="Menlo Regular" w:cs="Menlo Regular"/>
        </w:rPr>
        <w:t>✓</w:t>
      </w:r>
      <w:r>
        <w:t xml:space="preserve">) in the appropriate box below. </w:t>
      </w:r>
      <w:r w:rsidR="00BD7600">
        <w:t>The student should be compared with his/her peers at the University of Aizu.</w:t>
      </w:r>
    </w:p>
    <w:p w14:paraId="0ECD3E46" w14:textId="77777777" w:rsidR="00BD7600" w:rsidRDefault="00BD7600"/>
    <w:tbl>
      <w:tblPr>
        <w:tblStyle w:val="a3"/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1323"/>
        <w:gridCol w:w="1323"/>
        <w:gridCol w:w="1323"/>
        <w:gridCol w:w="1323"/>
        <w:gridCol w:w="1323"/>
        <w:gridCol w:w="1323"/>
      </w:tblGrid>
      <w:tr w:rsidR="0045362C" w14:paraId="425A152C" w14:textId="77777777" w:rsidTr="00927F0E">
        <w:tc>
          <w:tcPr>
            <w:tcW w:w="1560" w:type="dxa"/>
          </w:tcPr>
          <w:p w14:paraId="72DAB135" w14:textId="77777777" w:rsidR="0045362C" w:rsidRDefault="0045362C"/>
        </w:tc>
        <w:tc>
          <w:tcPr>
            <w:tcW w:w="1323" w:type="dxa"/>
            <w:vAlign w:val="center"/>
          </w:tcPr>
          <w:p w14:paraId="4ACD3DC8" w14:textId="77777777" w:rsidR="0045362C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Outstanding</w:t>
            </w:r>
          </w:p>
          <w:p w14:paraId="3EC8017D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(Top 10 %)</w:t>
            </w:r>
          </w:p>
        </w:tc>
        <w:tc>
          <w:tcPr>
            <w:tcW w:w="1323" w:type="dxa"/>
            <w:vAlign w:val="center"/>
          </w:tcPr>
          <w:p w14:paraId="19EDFE77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Above Average</w:t>
            </w:r>
          </w:p>
        </w:tc>
        <w:tc>
          <w:tcPr>
            <w:tcW w:w="1323" w:type="dxa"/>
            <w:vAlign w:val="center"/>
          </w:tcPr>
          <w:p w14:paraId="5A47DDD7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Average</w:t>
            </w:r>
          </w:p>
        </w:tc>
        <w:tc>
          <w:tcPr>
            <w:tcW w:w="1323" w:type="dxa"/>
            <w:vAlign w:val="center"/>
          </w:tcPr>
          <w:p w14:paraId="12166D4E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 w:rsidRPr="00BD7600">
              <w:rPr>
                <w:sz w:val="20"/>
                <w:szCs w:val="20"/>
              </w:rPr>
              <w:t>Below Average</w:t>
            </w:r>
          </w:p>
        </w:tc>
        <w:tc>
          <w:tcPr>
            <w:tcW w:w="1323" w:type="dxa"/>
            <w:tcBorders>
              <w:right w:val="double" w:sz="4" w:space="0" w:color="auto"/>
            </w:tcBorders>
            <w:vAlign w:val="center"/>
          </w:tcPr>
          <w:p w14:paraId="016C07E8" w14:textId="77777777" w:rsidR="0045362C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Bottom</w:t>
            </w:r>
          </w:p>
          <w:p w14:paraId="2877F619" w14:textId="77777777" w:rsidR="0045362C" w:rsidRPr="00BD7600" w:rsidRDefault="0045362C" w:rsidP="00453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10%</w:t>
            </w:r>
          </w:p>
        </w:tc>
        <w:tc>
          <w:tcPr>
            <w:tcW w:w="1323" w:type="dxa"/>
            <w:tcBorders>
              <w:left w:val="double" w:sz="4" w:space="0" w:color="auto"/>
            </w:tcBorders>
            <w:shd w:val="clear" w:color="auto" w:fill="CCCCCC"/>
            <w:vAlign w:val="center"/>
          </w:tcPr>
          <w:p w14:paraId="1D28D402" w14:textId="77777777" w:rsidR="0045362C" w:rsidRDefault="009348BB" w:rsidP="009348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N/A</w:t>
            </w:r>
          </w:p>
        </w:tc>
      </w:tr>
      <w:tr w:rsidR="0045362C" w14:paraId="4F4D8235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4EB2346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>1. Academic</w:t>
            </w:r>
          </w:p>
          <w:p w14:paraId="1BB4EDFA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Effort</w:t>
            </w:r>
          </w:p>
        </w:tc>
        <w:tc>
          <w:tcPr>
            <w:tcW w:w="1323" w:type="dxa"/>
          </w:tcPr>
          <w:p w14:paraId="071A567B" w14:textId="77777777" w:rsidR="0045362C" w:rsidRDefault="0045362C"/>
        </w:tc>
        <w:tc>
          <w:tcPr>
            <w:tcW w:w="1323" w:type="dxa"/>
          </w:tcPr>
          <w:p w14:paraId="18746B2D" w14:textId="77777777" w:rsidR="0045362C" w:rsidRDefault="0045362C"/>
        </w:tc>
        <w:tc>
          <w:tcPr>
            <w:tcW w:w="1323" w:type="dxa"/>
          </w:tcPr>
          <w:p w14:paraId="4540638E" w14:textId="77777777" w:rsidR="0045362C" w:rsidRDefault="0045362C"/>
        </w:tc>
        <w:tc>
          <w:tcPr>
            <w:tcW w:w="1323" w:type="dxa"/>
          </w:tcPr>
          <w:p w14:paraId="52381FFE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E303235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2A02FA6A" w14:textId="77777777" w:rsidR="0045362C" w:rsidRDefault="0045362C"/>
        </w:tc>
      </w:tr>
      <w:tr w:rsidR="0045362C" w14:paraId="6F14E924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6B8912F4" w14:textId="77777777" w:rsidR="0045362C" w:rsidRDefault="0045362C" w:rsidP="0045362C">
            <w:pPr>
              <w:rPr>
                <w:sz w:val="20"/>
                <w:szCs w:val="20"/>
              </w:rPr>
            </w:pPr>
            <w:r w:rsidRPr="0045362C">
              <w:rPr>
                <w:sz w:val="20"/>
                <w:szCs w:val="20"/>
              </w:rPr>
              <w:t>2. Academic</w:t>
            </w:r>
          </w:p>
          <w:p w14:paraId="04A90378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Performance</w:t>
            </w:r>
          </w:p>
        </w:tc>
        <w:tc>
          <w:tcPr>
            <w:tcW w:w="1323" w:type="dxa"/>
          </w:tcPr>
          <w:p w14:paraId="62F6CA90" w14:textId="77777777" w:rsidR="0045362C" w:rsidRDefault="0045362C"/>
        </w:tc>
        <w:tc>
          <w:tcPr>
            <w:tcW w:w="1323" w:type="dxa"/>
          </w:tcPr>
          <w:p w14:paraId="30C5EA74" w14:textId="77777777" w:rsidR="0045362C" w:rsidRDefault="0045362C"/>
        </w:tc>
        <w:tc>
          <w:tcPr>
            <w:tcW w:w="1323" w:type="dxa"/>
          </w:tcPr>
          <w:p w14:paraId="33C02C73" w14:textId="77777777" w:rsidR="0045362C" w:rsidRDefault="0045362C"/>
        </w:tc>
        <w:tc>
          <w:tcPr>
            <w:tcW w:w="1323" w:type="dxa"/>
          </w:tcPr>
          <w:p w14:paraId="6E75F61D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3E6FBB89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F7A3A21" w14:textId="77777777" w:rsidR="0045362C" w:rsidRDefault="0045362C"/>
        </w:tc>
      </w:tr>
      <w:tr w:rsidR="0045362C" w14:paraId="09E97262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1040EC2A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45362C">
              <w:rPr>
                <w:sz w:val="20"/>
                <w:szCs w:val="20"/>
              </w:rPr>
              <w:t>Sociability</w:t>
            </w:r>
          </w:p>
        </w:tc>
        <w:tc>
          <w:tcPr>
            <w:tcW w:w="1323" w:type="dxa"/>
          </w:tcPr>
          <w:p w14:paraId="25B0B1E5" w14:textId="77777777" w:rsidR="0045362C" w:rsidRDefault="0045362C"/>
        </w:tc>
        <w:tc>
          <w:tcPr>
            <w:tcW w:w="1323" w:type="dxa"/>
          </w:tcPr>
          <w:p w14:paraId="06A55F3C" w14:textId="77777777" w:rsidR="0045362C" w:rsidRDefault="0045362C"/>
        </w:tc>
        <w:tc>
          <w:tcPr>
            <w:tcW w:w="1323" w:type="dxa"/>
          </w:tcPr>
          <w:p w14:paraId="11432763" w14:textId="77777777" w:rsidR="0045362C" w:rsidRDefault="0045362C"/>
        </w:tc>
        <w:tc>
          <w:tcPr>
            <w:tcW w:w="1323" w:type="dxa"/>
          </w:tcPr>
          <w:p w14:paraId="584AC958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481B20A4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3C00E17" w14:textId="77777777" w:rsidR="0045362C" w:rsidRDefault="0045362C"/>
        </w:tc>
      </w:tr>
      <w:tr w:rsidR="0045362C" w14:paraId="3BAC08CD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5BD5CDE6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 w:rsidRPr="0045362C">
              <w:rPr>
                <w:sz w:val="20"/>
                <w:szCs w:val="20"/>
              </w:rPr>
              <w:t>Leadership</w:t>
            </w:r>
          </w:p>
          <w:p w14:paraId="3448E88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</w:t>
            </w:r>
            <w:r w:rsidRPr="0045362C">
              <w:rPr>
                <w:sz w:val="20"/>
                <w:szCs w:val="20"/>
              </w:rPr>
              <w:t>bilities</w:t>
            </w:r>
          </w:p>
        </w:tc>
        <w:tc>
          <w:tcPr>
            <w:tcW w:w="1323" w:type="dxa"/>
          </w:tcPr>
          <w:p w14:paraId="6C0CE25F" w14:textId="77777777" w:rsidR="0045362C" w:rsidRDefault="0045362C"/>
        </w:tc>
        <w:tc>
          <w:tcPr>
            <w:tcW w:w="1323" w:type="dxa"/>
          </w:tcPr>
          <w:p w14:paraId="45554F39" w14:textId="77777777" w:rsidR="0045362C" w:rsidRDefault="0045362C"/>
        </w:tc>
        <w:tc>
          <w:tcPr>
            <w:tcW w:w="1323" w:type="dxa"/>
          </w:tcPr>
          <w:p w14:paraId="74CD0928" w14:textId="77777777" w:rsidR="0045362C" w:rsidRDefault="0045362C"/>
        </w:tc>
        <w:tc>
          <w:tcPr>
            <w:tcW w:w="1323" w:type="dxa"/>
          </w:tcPr>
          <w:p w14:paraId="78E5405C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0DE2FAF1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57C1AA38" w14:textId="77777777" w:rsidR="0045362C" w:rsidRDefault="0045362C"/>
        </w:tc>
      </w:tr>
      <w:tr w:rsidR="0045362C" w14:paraId="2AF16A73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51DA6DDF" w14:textId="77777777" w:rsid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45362C">
              <w:rPr>
                <w:sz w:val="20"/>
                <w:szCs w:val="20"/>
              </w:rPr>
              <w:t>Open-</w:t>
            </w:r>
          </w:p>
          <w:p w14:paraId="43B5F63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45362C">
              <w:rPr>
                <w:sz w:val="20"/>
                <w:szCs w:val="20"/>
              </w:rPr>
              <w:t>mindedness</w:t>
            </w:r>
          </w:p>
        </w:tc>
        <w:tc>
          <w:tcPr>
            <w:tcW w:w="1323" w:type="dxa"/>
          </w:tcPr>
          <w:p w14:paraId="36B2FBD6" w14:textId="77777777" w:rsidR="0045362C" w:rsidRDefault="0045362C"/>
        </w:tc>
        <w:tc>
          <w:tcPr>
            <w:tcW w:w="1323" w:type="dxa"/>
          </w:tcPr>
          <w:p w14:paraId="0B741D82" w14:textId="77777777" w:rsidR="0045362C" w:rsidRDefault="0045362C"/>
        </w:tc>
        <w:tc>
          <w:tcPr>
            <w:tcW w:w="1323" w:type="dxa"/>
          </w:tcPr>
          <w:p w14:paraId="009CB2C3" w14:textId="77777777" w:rsidR="0045362C" w:rsidRDefault="0045362C"/>
        </w:tc>
        <w:tc>
          <w:tcPr>
            <w:tcW w:w="1323" w:type="dxa"/>
          </w:tcPr>
          <w:p w14:paraId="16828E9A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29A5606C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870D03C" w14:textId="77777777" w:rsidR="0045362C" w:rsidRDefault="0045362C"/>
        </w:tc>
      </w:tr>
      <w:tr w:rsidR="0045362C" w14:paraId="5B1CF9D1" w14:textId="77777777" w:rsidTr="00927F0E">
        <w:trPr>
          <w:trHeight w:val="563"/>
        </w:trPr>
        <w:tc>
          <w:tcPr>
            <w:tcW w:w="1560" w:type="dxa"/>
            <w:vAlign w:val="center"/>
          </w:tcPr>
          <w:p w14:paraId="0A8D7514" w14:textId="77777777" w:rsidR="0045362C" w:rsidRPr="0045362C" w:rsidRDefault="0045362C" w:rsidP="00453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45362C">
              <w:rPr>
                <w:sz w:val="20"/>
                <w:szCs w:val="20"/>
              </w:rPr>
              <w:t>Maturity</w:t>
            </w:r>
          </w:p>
        </w:tc>
        <w:tc>
          <w:tcPr>
            <w:tcW w:w="1323" w:type="dxa"/>
          </w:tcPr>
          <w:p w14:paraId="6FD135B0" w14:textId="77777777" w:rsidR="0045362C" w:rsidRDefault="0045362C"/>
        </w:tc>
        <w:tc>
          <w:tcPr>
            <w:tcW w:w="1323" w:type="dxa"/>
          </w:tcPr>
          <w:p w14:paraId="48058E55" w14:textId="77777777" w:rsidR="0045362C" w:rsidRDefault="0045362C"/>
        </w:tc>
        <w:tc>
          <w:tcPr>
            <w:tcW w:w="1323" w:type="dxa"/>
          </w:tcPr>
          <w:p w14:paraId="18323437" w14:textId="77777777" w:rsidR="0045362C" w:rsidRDefault="0045362C"/>
        </w:tc>
        <w:tc>
          <w:tcPr>
            <w:tcW w:w="1323" w:type="dxa"/>
          </w:tcPr>
          <w:p w14:paraId="5909D395" w14:textId="77777777" w:rsidR="0045362C" w:rsidRDefault="0045362C"/>
        </w:tc>
        <w:tc>
          <w:tcPr>
            <w:tcW w:w="1323" w:type="dxa"/>
            <w:tcBorders>
              <w:right w:val="double" w:sz="4" w:space="0" w:color="auto"/>
            </w:tcBorders>
          </w:tcPr>
          <w:p w14:paraId="6906DE68" w14:textId="77777777" w:rsidR="0045362C" w:rsidRDefault="0045362C"/>
        </w:tc>
        <w:tc>
          <w:tcPr>
            <w:tcW w:w="1323" w:type="dxa"/>
            <w:tcBorders>
              <w:left w:val="double" w:sz="4" w:space="0" w:color="auto"/>
            </w:tcBorders>
          </w:tcPr>
          <w:p w14:paraId="478F2F78" w14:textId="77777777" w:rsidR="0045362C" w:rsidRDefault="0045362C"/>
        </w:tc>
      </w:tr>
    </w:tbl>
    <w:p w14:paraId="2CCF1C2B" w14:textId="77777777" w:rsidR="00304365" w:rsidRDefault="00304365" w:rsidP="007E5E54"/>
    <w:p w14:paraId="77FA2CCF" w14:textId="4D3DC9FD" w:rsidR="00BD7600" w:rsidRDefault="009406C1">
      <w:pPr>
        <w:rPr>
          <w:lang w:eastAsia="ja-JP"/>
        </w:rPr>
      </w:pPr>
      <w:r>
        <w:t xml:space="preserve">Please comment on any circumstances/facts about </w:t>
      </w:r>
      <w:r w:rsidR="008E4391">
        <w:t>the applicant that we should be</w:t>
      </w:r>
      <w:r w:rsidR="008E4391">
        <w:rPr>
          <w:rFonts w:hint="eastAsia"/>
          <w:lang w:eastAsia="ja-JP"/>
        </w:rPr>
        <w:t xml:space="preserve">　</w:t>
      </w:r>
      <w:r>
        <w:t>aware</w:t>
      </w:r>
      <w:r w:rsidR="00A81672">
        <w:t xml:space="preserve"> in English</w:t>
      </w:r>
      <w:r>
        <w:t>.</w:t>
      </w:r>
      <w:r w:rsidR="006624F3" w:rsidRPr="002E759D">
        <w:rPr>
          <w:rFonts w:hint="eastAsia"/>
          <w:color w:val="FF0000"/>
          <w:lang w:eastAsia="ja-JP"/>
        </w:rPr>
        <w:t xml:space="preserve"> </w:t>
      </w:r>
      <w:r w:rsidR="00A81672">
        <w:rPr>
          <w:color w:val="FF0000"/>
          <w:lang w:eastAsia="ja-JP"/>
        </w:rPr>
        <w:t xml:space="preserve"> </w:t>
      </w:r>
      <w:r w:rsidR="006624F3" w:rsidRPr="002E759D">
        <w:rPr>
          <w:rFonts w:hint="eastAsia"/>
          <w:color w:val="FF0000"/>
          <w:u w:val="single"/>
          <w:lang w:eastAsia="ja-JP"/>
        </w:rPr>
        <w:t xml:space="preserve">Please return this letter to the student in a sealed envelope. </w:t>
      </w:r>
    </w:p>
    <w:p w14:paraId="5395F364" w14:textId="77777777" w:rsidR="009406C1" w:rsidRDefault="009406C1"/>
    <w:p w14:paraId="746649B6" w14:textId="77777777" w:rsidR="00304365" w:rsidRDefault="00304365"/>
    <w:p w14:paraId="1326B525" w14:textId="77777777" w:rsidR="00304365" w:rsidRDefault="00304365"/>
    <w:p w14:paraId="4F0000D1" w14:textId="77777777" w:rsidR="00304365" w:rsidRDefault="00304365"/>
    <w:p w14:paraId="4E2C2A7E" w14:textId="77777777" w:rsidR="00304365" w:rsidRDefault="00304365"/>
    <w:p w14:paraId="0F66F214" w14:textId="77777777" w:rsidR="00304365" w:rsidRDefault="00304365"/>
    <w:p w14:paraId="7B61959F" w14:textId="77777777" w:rsidR="00304365" w:rsidRDefault="00304365"/>
    <w:p w14:paraId="69B5E2FB" w14:textId="77777777" w:rsidR="00304365" w:rsidRDefault="00304365"/>
    <w:p w14:paraId="01D19885" w14:textId="77777777" w:rsidR="00304365" w:rsidRDefault="00304365"/>
    <w:p w14:paraId="60D4D7EB" w14:textId="77777777" w:rsidR="00304365" w:rsidRDefault="00304365"/>
    <w:p w14:paraId="606C35A7" w14:textId="77777777" w:rsidR="00304365" w:rsidRDefault="00304365"/>
    <w:p w14:paraId="61360942" w14:textId="77777777" w:rsidR="00304365" w:rsidRDefault="00304365" w:rsidP="002E759D">
      <w:pPr>
        <w:pBdr>
          <w:bottom w:val="single" w:sz="12" w:space="20" w:color="auto"/>
        </w:pBdr>
      </w:pPr>
    </w:p>
    <w:p w14:paraId="660F2E2D" w14:textId="3D58E242" w:rsidR="002E759D" w:rsidRPr="002E759D" w:rsidRDefault="002E759D" w:rsidP="002E759D">
      <w:pPr>
        <w:rPr>
          <w:i/>
        </w:rPr>
      </w:pPr>
      <w:r>
        <w:rPr>
          <w:i/>
          <w:lang w:eastAsia="ja-JP"/>
        </w:rPr>
        <w:t>*</w:t>
      </w:r>
      <w:r w:rsidRPr="002E759D">
        <w:rPr>
          <w:rFonts w:hint="eastAsia"/>
          <w:i/>
          <w:lang w:eastAsia="ja-JP"/>
        </w:rPr>
        <w:t xml:space="preserve">This form </w:t>
      </w:r>
      <w:r w:rsidRPr="002E759D">
        <w:rPr>
          <w:i/>
          <w:lang w:eastAsia="ja-JP"/>
        </w:rPr>
        <w:t>can be also available from:</w:t>
      </w:r>
      <w:r w:rsidRPr="002E759D">
        <w:rPr>
          <w:i/>
        </w:rPr>
        <w:t xml:space="preserve"> </w:t>
      </w:r>
      <w:r w:rsidRPr="002E759D">
        <w:rPr>
          <w:i/>
          <w:lang w:eastAsia="ja-JP"/>
        </w:rPr>
        <w:t>http://www.uaizu.ac.jp/osip/dispatch/index.html</w:t>
      </w:r>
    </w:p>
    <w:sectPr w:rsidR="002E759D" w:rsidRPr="002E759D" w:rsidSect="00BD760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1C4E9" w14:textId="77777777" w:rsidR="008649D0" w:rsidRDefault="008649D0" w:rsidP="006624F3">
      <w:r>
        <w:separator/>
      </w:r>
    </w:p>
  </w:endnote>
  <w:endnote w:type="continuationSeparator" w:id="0">
    <w:p w14:paraId="3A27BBE0" w14:textId="77777777" w:rsidR="008649D0" w:rsidRDefault="008649D0" w:rsidP="0066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B1B11" w14:textId="77777777" w:rsidR="008649D0" w:rsidRDefault="008649D0" w:rsidP="006624F3">
      <w:r>
        <w:separator/>
      </w:r>
    </w:p>
  </w:footnote>
  <w:footnote w:type="continuationSeparator" w:id="0">
    <w:p w14:paraId="3BA3098B" w14:textId="77777777" w:rsidR="008649D0" w:rsidRDefault="008649D0" w:rsidP="00662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40B23"/>
    <w:multiLevelType w:val="hybridMultilevel"/>
    <w:tmpl w:val="3C4A4380"/>
    <w:lvl w:ilvl="0" w:tplc="C6D0CB20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786889"/>
    <w:multiLevelType w:val="hybridMultilevel"/>
    <w:tmpl w:val="31BE9CF2"/>
    <w:lvl w:ilvl="0" w:tplc="438E06F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3A1"/>
    <w:rsid w:val="002E759D"/>
    <w:rsid w:val="00304365"/>
    <w:rsid w:val="003F1B42"/>
    <w:rsid w:val="0045362C"/>
    <w:rsid w:val="005047F4"/>
    <w:rsid w:val="006624F3"/>
    <w:rsid w:val="0075733D"/>
    <w:rsid w:val="007D0D6F"/>
    <w:rsid w:val="007E5E54"/>
    <w:rsid w:val="008443A1"/>
    <w:rsid w:val="008649D0"/>
    <w:rsid w:val="008E4391"/>
    <w:rsid w:val="00927F0E"/>
    <w:rsid w:val="009348BB"/>
    <w:rsid w:val="009406C1"/>
    <w:rsid w:val="00A81672"/>
    <w:rsid w:val="00BD7600"/>
    <w:rsid w:val="00FD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0EB4D4E"/>
  <w14:defaultImageDpi w14:val="300"/>
  <w15:docId w15:val="{863C1CAC-C592-4964-913E-DF2A1EDF6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7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624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624F3"/>
  </w:style>
  <w:style w:type="paragraph" w:styleId="a6">
    <w:name w:val="footer"/>
    <w:basedOn w:val="a"/>
    <w:link w:val="a7"/>
    <w:uiPriority w:val="99"/>
    <w:unhideWhenUsed/>
    <w:rsid w:val="006624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624F3"/>
  </w:style>
  <w:style w:type="paragraph" w:styleId="a8">
    <w:name w:val="List Paragraph"/>
    <w:basedOn w:val="a"/>
    <w:uiPriority w:val="34"/>
    <w:qFormat/>
    <w:rsid w:val="002E75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Younghyon Heo</dc:creator>
  <cp:keywords/>
  <dc:description/>
  <cp:lastModifiedBy>Rie Nobe</cp:lastModifiedBy>
  <cp:revision>6</cp:revision>
  <cp:lastPrinted>2015-07-13T07:42:00Z</cp:lastPrinted>
  <dcterms:created xsi:type="dcterms:W3CDTF">2017-07-10T05:45:00Z</dcterms:created>
  <dcterms:modified xsi:type="dcterms:W3CDTF">2019-07-09T08:31:00Z</dcterms:modified>
</cp:coreProperties>
</file>