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551BA" w14:textId="08BE67F6" w:rsidR="003650D2" w:rsidRDefault="000C7C4A">
      <w:pPr>
        <w:pStyle w:val="a3"/>
        <w:rPr>
          <w:rFonts w:ascii="Times New Roman"/>
          <w:sz w:val="19"/>
        </w:rPr>
      </w:pPr>
      <w:r>
        <w:rPr>
          <w:rFonts w:ascii="Times New Roman" w:hint="eastAsia"/>
          <w:sz w:val="19"/>
        </w:rPr>
        <w:t>様式第１号</w:t>
      </w:r>
      <w:bookmarkStart w:id="0" w:name="_GoBack"/>
      <w:bookmarkEnd w:id="0"/>
    </w:p>
    <w:p w14:paraId="563D4E58" w14:textId="77777777" w:rsidR="003650D2" w:rsidRDefault="00B20161">
      <w:pPr>
        <w:tabs>
          <w:tab w:val="left" w:pos="3654"/>
          <w:tab w:val="left" w:pos="4213"/>
          <w:tab w:val="left" w:pos="4775"/>
          <w:tab w:val="left" w:pos="5332"/>
        </w:tabs>
        <w:spacing w:before="61"/>
        <w:ind w:left="3093"/>
        <w:rPr>
          <w:sz w:val="28"/>
        </w:rPr>
      </w:pPr>
      <w:r>
        <w:rPr>
          <w:sz w:val="28"/>
        </w:rPr>
        <w:t>登</w:t>
      </w:r>
      <w:r>
        <w:rPr>
          <w:sz w:val="28"/>
        </w:rPr>
        <w:tab/>
        <w:t>録</w:t>
      </w:r>
      <w:r>
        <w:rPr>
          <w:sz w:val="28"/>
        </w:rPr>
        <w:tab/>
        <w:t>申</w:t>
      </w:r>
      <w:r>
        <w:rPr>
          <w:sz w:val="28"/>
        </w:rPr>
        <w:tab/>
        <w:t>請</w:t>
      </w:r>
      <w:r>
        <w:rPr>
          <w:sz w:val="28"/>
        </w:rPr>
        <w:tab/>
        <w:t>書</w:t>
      </w:r>
    </w:p>
    <w:p w14:paraId="08F376E4" w14:textId="77777777" w:rsidR="003650D2" w:rsidRDefault="003650D2">
      <w:pPr>
        <w:pStyle w:val="a3"/>
        <w:rPr>
          <w:sz w:val="20"/>
        </w:rPr>
      </w:pPr>
    </w:p>
    <w:p w14:paraId="7F24B209" w14:textId="77777777" w:rsidR="003650D2" w:rsidRDefault="003650D2">
      <w:pPr>
        <w:pStyle w:val="a3"/>
        <w:spacing w:before="3"/>
        <w:rPr>
          <w:sz w:val="20"/>
        </w:rPr>
      </w:pPr>
    </w:p>
    <w:p w14:paraId="3DCEFFBA" w14:textId="77777777" w:rsidR="003650D2" w:rsidRDefault="00B20161">
      <w:pPr>
        <w:pStyle w:val="a3"/>
        <w:tabs>
          <w:tab w:val="left" w:pos="842"/>
          <w:tab w:val="left" w:pos="1471"/>
          <w:tab w:val="left" w:pos="2102"/>
        </w:tabs>
        <w:spacing w:before="72"/>
        <w:ind w:right="715"/>
        <w:jc w:val="right"/>
      </w:pPr>
      <w:r>
        <w:tab/>
        <w:t>年</w:t>
      </w:r>
      <w:r>
        <w:tab/>
        <w:t>月</w:t>
      </w:r>
      <w:r>
        <w:tab/>
        <w:t>日</w:t>
      </w:r>
    </w:p>
    <w:p w14:paraId="4935512B" w14:textId="77777777" w:rsidR="003650D2" w:rsidRDefault="003650D2">
      <w:pPr>
        <w:pStyle w:val="a3"/>
        <w:spacing w:before="8"/>
        <w:rPr>
          <w:sz w:val="29"/>
        </w:rPr>
      </w:pPr>
    </w:p>
    <w:p w14:paraId="1D77CD38" w14:textId="77777777" w:rsidR="003650D2" w:rsidRDefault="00B20161" w:rsidP="00B20161">
      <w:pPr>
        <w:pStyle w:val="a3"/>
        <w:tabs>
          <w:tab w:val="left" w:pos="1993"/>
        </w:tabs>
        <w:spacing w:before="71"/>
        <w:ind w:left="102"/>
      </w:pPr>
      <w:r>
        <w:t>公立</w:t>
      </w:r>
      <w:r>
        <w:rPr>
          <w:spacing w:val="-3"/>
        </w:rPr>
        <w:t>大</w:t>
      </w:r>
      <w:r>
        <w:t>学</w:t>
      </w:r>
      <w:r>
        <w:rPr>
          <w:spacing w:val="-3"/>
        </w:rPr>
        <w:t>法</w:t>
      </w:r>
      <w:r>
        <w:t>人</w:t>
      </w:r>
      <w:r>
        <w:rPr>
          <w:rFonts w:hint="eastAsia"/>
        </w:rPr>
        <w:t>会津大学</w:t>
      </w:r>
      <w:r>
        <w:t>理</w:t>
      </w:r>
      <w:r>
        <w:rPr>
          <w:spacing w:val="-3"/>
        </w:rPr>
        <w:t>事</w:t>
      </w:r>
      <w:r>
        <w:t>長</w:t>
      </w:r>
      <w:r>
        <w:tab/>
      </w:r>
      <w:r>
        <w:rPr>
          <w:rFonts w:hint="eastAsia"/>
        </w:rPr>
        <w:t xml:space="preserve">　</w:t>
      </w:r>
      <w:r>
        <w:t>様</w:t>
      </w:r>
    </w:p>
    <w:p w14:paraId="180894B8" w14:textId="77777777" w:rsidR="003650D2" w:rsidRDefault="003650D2">
      <w:pPr>
        <w:pStyle w:val="a3"/>
        <w:spacing w:before="8"/>
        <w:rPr>
          <w:sz w:val="29"/>
        </w:rPr>
      </w:pPr>
    </w:p>
    <w:p w14:paraId="1C3E133D" w14:textId="77777777" w:rsidR="003650D2" w:rsidRDefault="00B20161">
      <w:pPr>
        <w:pStyle w:val="a3"/>
        <w:spacing w:before="72"/>
        <w:ind w:left="4302"/>
      </w:pPr>
      <w:r>
        <w:rPr>
          <w:rFonts w:hint="eastAsia"/>
        </w:rPr>
        <w:t>郵便番号</w:t>
      </w:r>
    </w:p>
    <w:p w14:paraId="1474CE13" w14:textId="77777777" w:rsidR="00B20161" w:rsidRDefault="00B20161">
      <w:pPr>
        <w:pStyle w:val="a3"/>
        <w:spacing w:before="72"/>
        <w:ind w:left="4302"/>
      </w:pPr>
      <w:r>
        <w:rPr>
          <w:rFonts w:hint="eastAsia"/>
        </w:rPr>
        <w:t>所在地</w:t>
      </w:r>
    </w:p>
    <w:p w14:paraId="60126A3E" w14:textId="77777777" w:rsidR="00B20161" w:rsidRDefault="00B20161">
      <w:pPr>
        <w:pStyle w:val="a3"/>
        <w:spacing w:before="72"/>
        <w:ind w:left="4302"/>
      </w:pPr>
      <w:r>
        <w:rPr>
          <w:rFonts w:hint="eastAsia"/>
        </w:rPr>
        <w:t>（ふりがな）</w:t>
      </w:r>
    </w:p>
    <w:p w14:paraId="3D82C755" w14:textId="77777777" w:rsidR="003650D2" w:rsidRDefault="00B20161">
      <w:pPr>
        <w:pStyle w:val="a3"/>
        <w:tabs>
          <w:tab w:val="left" w:pos="9012"/>
        </w:tabs>
        <w:spacing w:before="96" w:line="228" w:lineRule="auto"/>
        <w:ind w:left="4302"/>
        <w:rPr>
          <w:rFonts w:ascii="游明朝" w:eastAsia="游明朝"/>
          <w:sz w:val="16"/>
        </w:rPr>
      </w:pPr>
      <w:r>
        <w:t>商号又は名称</w:t>
      </w:r>
      <w:r>
        <w:tab/>
      </w:r>
      <w:r>
        <w:rPr>
          <w:rFonts w:ascii="游明朝" w:eastAsia="游明朝" w:hint="eastAsia"/>
          <w:color w:val="BEBEBE"/>
          <w:position w:val="-6"/>
          <w:sz w:val="16"/>
        </w:rPr>
        <w:t xml:space="preserve"> </w:t>
      </w:r>
    </w:p>
    <w:p w14:paraId="5D25D68D" w14:textId="77777777" w:rsidR="00B20161" w:rsidRDefault="00B20161">
      <w:pPr>
        <w:pStyle w:val="a3"/>
        <w:spacing w:line="262" w:lineRule="exact"/>
        <w:ind w:left="4302"/>
      </w:pPr>
      <w:r>
        <w:t>代表者</w:t>
      </w:r>
      <w:r>
        <w:rPr>
          <w:rFonts w:hint="eastAsia"/>
        </w:rPr>
        <w:t>職</w:t>
      </w:r>
      <w:r>
        <w:t>氏名</w:t>
      </w:r>
      <w:r>
        <w:rPr>
          <w:rFonts w:hint="eastAsia"/>
        </w:rPr>
        <w:t xml:space="preserve">　　　　　　　　　　　　　　　　</w:t>
      </w:r>
      <w:r w:rsidRPr="00B20161">
        <w:rPr>
          <w:rFonts w:hint="eastAsia"/>
          <w:sz w:val="18"/>
        </w:rPr>
        <w:t>印</w:t>
      </w:r>
    </w:p>
    <w:p w14:paraId="0FA4D4CA" w14:textId="77777777" w:rsidR="00B20161" w:rsidRDefault="00B20161">
      <w:pPr>
        <w:pStyle w:val="a3"/>
        <w:spacing w:line="262" w:lineRule="exact"/>
        <w:ind w:left="4302"/>
      </w:pPr>
    </w:p>
    <w:p w14:paraId="4183FCA2" w14:textId="77777777" w:rsidR="00B20161" w:rsidRDefault="00B20161">
      <w:pPr>
        <w:pStyle w:val="a3"/>
        <w:spacing w:line="262" w:lineRule="exact"/>
        <w:ind w:left="4302"/>
      </w:pPr>
      <w:r>
        <w:rPr>
          <w:rFonts w:hint="eastAsia"/>
        </w:rPr>
        <w:t>作成担当者</w:t>
      </w:r>
    </w:p>
    <w:p w14:paraId="7F7FB5FA" w14:textId="77777777" w:rsidR="00B20161" w:rsidRDefault="00B20161">
      <w:pPr>
        <w:pStyle w:val="a3"/>
        <w:spacing w:line="262" w:lineRule="exact"/>
        <w:ind w:left="4302"/>
      </w:pPr>
      <w:r>
        <w:rPr>
          <w:rFonts w:hint="eastAsia"/>
        </w:rPr>
        <w:t>電話番号</w:t>
      </w:r>
    </w:p>
    <w:p w14:paraId="617543EF" w14:textId="77777777" w:rsidR="00B20161" w:rsidRDefault="00B20161">
      <w:pPr>
        <w:pStyle w:val="a3"/>
        <w:spacing w:line="262" w:lineRule="exact"/>
        <w:ind w:left="4302"/>
      </w:pPr>
      <w:r>
        <w:rPr>
          <w:rFonts w:hint="eastAsia"/>
        </w:rPr>
        <w:t>FAX番号</w:t>
      </w:r>
    </w:p>
    <w:p w14:paraId="6ABC1B70" w14:textId="77777777" w:rsidR="00B20161" w:rsidRDefault="00B20161">
      <w:pPr>
        <w:pStyle w:val="a3"/>
        <w:spacing w:line="262" w:lineRule="exact"/>
        <w:ind w:left="4302"/>
      </w:pPr>
      <w:r>
        <w:rPr>
          <w:rFonts w:hint="eastAsia"/>
        </w:rPr>
        <w:t>メールアドレス</w:t>
      </w:r>
    </w:p>
    <w:p w14:paraId="4D757BF1" w14:textId="77777777" w:rsidR="003650D2" w:rsidRDefault="003650D2">
      <w:pPr>
        <w:pStyle w:val="a3"/>
        <w:rPr>
          <w:sz w:val="20"/>
        </w:rPr>
      </w:pPr>
    </w:p>
    <w:p w14:paraId="2F20A7BD" w14:textId="77777777" w:rsidR="003650D2" w:rsidRDefault="003650D2">
      <w:pPr>
        <w:pStyle w:val="a3"/>
        <w:spacing w:before="3"/>
        <w:rPr>
          <w:sz w:val="15"/>
        </w:rPr>
      </w:pPr>
    </w:p>
    <w:p w14:paraId="12CFD9AD" w14:textId="410B1804" w:rsidR="003650D2" w:rsidRDefault="00B20161">
      <w:pPr>
        <w:pStyle w:val="a3"/>
        <w:spacing w:line="321" w:lineRule="auto"/>
        <w:ind w:left="102" w:right="813"/>
      </w:pPr>
      <w:r>
        <w:t>「</w:t>
      </w:r>
      <w:r w:rsidR="008D044D" w:rsidRPr="008D044D">
        <w:rPr>
          <w:rFonts w:hint="eastAsia"/>
        </w:rPr>
        <w:t>会津大学学生部・アドミッション専任教員に係る人材紹介事業者登録</w:t>
      </w:r>
      <w:r>
        <w:t>」について次のとおり登録申請を行います。</w:t>
      </w:r>
    </w:p>
    <w:p w14:paraId="4ADE776C" w14:textId="77777777" w:rsidR="003650D2" w:rsidRDefault="003650D2">
      <w:pPr>
        <w:pStyle w:val="a3"/>
        <w:rPr>
          <w:sz w:val="28"/>
        </w:rPr>
      </w:pPr>
    </w:p>
    <w:p w14:paraId="53983F34" w14:textId="77777777" w:rsidR="003650D2" w:rsidRDefault="00B20161">
      <w:pPr>
        <w:pStyle w:val="a3"/>
        <w:ind w:left="102"/>
      </w:pPr>
      <w:r>
        <w:t>１.有料職業紹介事業の許可状況</w:t>
      </w:r>
    </w:p>
    <w:p w14:paraId="12BD86FC" w14:textId="77777777" w:rsidR="003650D2" w:rsidRDefault="003650D2">
      <w:pPr>
        <w:pStyle w:val="a3"/>
        <w:spacing w:before="1"/>
        <w:rPr>
          <w:sz w:val="14"/>
        </w:rPr>
      </w:pPr>
    </w:p>
    <w:p w14:paraId="0BF023E7" w14:textId="77777777" w:rsidR="003650D2" w:rsidRPr="00B20161" w:rsidRDefault="00B20161" w:rsidP="00B20161">
      <w:pPr>
        <w:tabs>
          <w:tab w:val="left" w:pos="942"/>
        </w:tabs>
        <w:ind w:firstLineChars="200" w:firstLine="418"/>
        <w:rPr>
          <w:sz w:val="21"/>
        </w:rPr>
      </w:pPr>
      <w:r>
        <w:rPr>
          <w:rFonts w:hint="eastAsia"/>
          <w:spacing w:val="-1"/>
          <w:sz w:val="21"/>
        </w:rPr>
        <w:t>（1</w:t>
      </w:r>
      <w:r>
        <w:rPr>
          <w:spacing w:val="-1"/>
          <w:sz w:val="21"/>
        </w:rPr>
        <w:t>）</w:t>
      </w:r>
      <w:r w:rsidRPr="00B20161">
        <w:rPr>
          <w:spacing w:val="-1"/>
          <w:sz w:val="21"/>
        </w:rPr>
        <w:t>許可番号</w:t>
      </w:r>
    </w:p>
    <w:p w14:paraId="169E0ACB" w14:textId="77777777" w:rsidR="003650D2" w:rsidRDefault="003650D2">
      <w:pPr>
        <w:pStyle w:val="a3"/>
        <w:spacing w:before="1"/>
      </w:pPr>
    </w:p>
    <w:p w14:paraId="4810D83A" w14:textId="77777777" w:rsidR="003650D2" w:rsidRPr="00B20161" w:rsidRDefault="00B20161" w:rsidP="00B20161">
      <w:pPr>
        <w:tabs>
          <w:tab w:val="left" w:pos="942"/>
        </w:tabs>
        <w:spacing w:before="1"/>
        <w:ind w:left="522"/>
        <w:rPr>
          <w:sz w:val="21"/>
        </w:rPr>
      </w:pPr>
      <w:r>
        <w:rPr>
          <w:rFonts w:hint="eastAsia"/>
          <w:spacing w:val="-2"/>
          <w:sz w:val="21"/>
        </w:rPr>
        <w:t>(2)</w:t>
      </w:r>
      <w:r>
        <w:rPr>
          <w:spacing w:val="-2"/>
          <w:sz w:val="21"/>
        </w:rPr>
        <w:t xml:space="preserve"> </w:t>
      </w:r>
      <w:r w:rsidRPr="00B20161">
        <w:rPr>
          <w:spacing w:val="-2"/>
          <w:sz w:val="21"/>
        </w:rPr>
        <w:t>許可の有効期限</w:t>
      </w:r>
    </w:p>
    <w:p w14:paraId="4943F1AD" w14:textId="77777777" w:rsidR="003650D2" w:rsidRDefault="003650D2">
      <w:pPr>
        <w:pStyle w:val="a3"/>
        <w:rPr>
          <w:sz w:val="20"/>
        </w:rPr>
      </w:pPr>
    </w:p>
    <w:p w14:paraId="4E9B5410" w14:textId="77777777" w:rsidR="003650D2" w:rsidRDefault="003650D2">
      <w:pPr>
        <w:pStyle w:val="a3"/>
        <w:spacing w:before="4"/>
        <w:rPr>
          <w:sz w:val="22"/>
        </w:rPr>
      </w:pPr>
    </w:p>
    <w:p w14:paraId="37F4B7F7" w14:textId="77777777" w:rsidR="003650D2" w:rsidRDefault="00B20161">
      <w:pPr>
        <w:pStyle w:val="a3"/>
        <w:ind w:left="102"/>
      </w:pPr>
      <w:r>
        <w:rPr>
          <w:rFonts w:hint="eastAsia"/>
        </w:rPr>
        <w:t>２</w:t>
      </w:r>
      <w:r>
        <w:t>. 添付書類</w:t>
      </w:r>
    </w:p>
    <w:p w14:paraId="42424384" w14:textId="77777777" w:rsidR="003650D2" w:rsidRDefault="003650D2">
      <w:pPr>
        <w:pStyle w:val="a3"/>
        <w:rPr>
          <w:sz w:val="14"/>
        </w:rPr>
      </w:pPr>
    </w:p>
    <w:p w14:paraId="0324EF0E" w14:textId="77777777" w:rsidR="003650D2" w:rsidRDefault="00B20161">
      <w:pPr>
        <w:pStyle w:val="a4"/>
        <w:numPr>
          <w:ilvl w:val="0"/>
          <w:numId w:val="1"/>
        </w:numPr>
        <w:tabs>
          <w:tab w:val="left" w:pos="942"/>
        </w:tabs>
        <w:spacing w:before="1"/>
        <w:ind w:hanging="421"/>
        <w:rPr>
          <w:sz w:val="21"/>
        </w:rPr>
      </w:pPr>
      <w:r>
        <w:rPr>
          <w:spacing w:val="-3"/>
          <w:sz w:val="21"/>
        </w:rPr>
        <w:t>有料職業紹介事業許可証の写し</w:t>
      </w:r>
    </w:p>
    <w:p w14:paraId="3AF3A63B" w14:textId="77777777" w:rsidR="003650D2" w:rsidRDefault="003650D2">
      <w:pPr>
        <w:pStyle w:val="a3"/>
        <w:spacing w:before="1"/>
      </w:pPr>
    </w:p>
    <w:p w14:paraId="303CFD7A" w14:textId="77777777" w:rsidR="003650D2" w:rsidRDefault="00B20161">
      <w:pPr>
        <w:pStyle w:val="a4"/>
        <w:numPr>
          <w:ilvl w:val="0"/>
          <w:numId w:val="1"/>
        </w:numPr>
        <w:tabs>
          <w:tab w:val="left" w:pos="942"/>
        </w:tabs>
        <w:spacing w:before="1"/>
        <w:ind w:hanging="421"/>
        <w:rPr>
          <w:sz w:val="21"/>
        </w:rPr>
      </w:pPr>
      <w:r>
        <w:rPr>
          <w:spacing w:val="-3"/>
          <w:sz w:val="21"/>
        </w:rPr>
        <w:t>事業者の概要が分かるもの</w:t>
      </w:r>
      <w:r>
        <w:rPr>
          <w:sz w:val="21"/>
        </w:rPr>
        <w:t>（</w:t>
      </w:r>
      <w:r>
        <w:rPr>
          <w:spacing w:val="-3"/>
          <w:sz w:val="21"/>
        </w:rPr>
        <w:t>パンフレット等</w:t>
      </w:r>
      <w:r>
        <w:rPr>
          <w:sz w:val="21"/>
        </w:rPr>
        <w:t>）</w:t>
      </w:r>
    </w:p>
    <w:p w14:paraId="2ED50C36" w14:textId="77777777" w:rsidR="003650D2" w:rsidRDefault="003650D2">
      <w:pPr>
        <w:pStyle w:val="a3"/>
        <w:spacing w:before="1"/>
      </w:pPr>
    </w:p>
    <w:p w14:paraId="3E4233C2" w14:textId="77777777" w:rsidR="003650D2" w:rsidRDefault="00B20161">
      <w:pPr>
        <w:pStyle w:val="a4"/>
        <w:numPr>
          <w:ilvl w:val="0"/>
          <w:numId w:val="1"/>
        </w:numPr>
        <w:tabs>
          <w:tab w:val="left" w:pos="942"/>
        </w:tabs>
        <w:ind w:hanging="421"/>
        <w:rPr>
          <w:sz w:val="21"/>
        </w:rPr>
      </w:pPr>
      <w:r>
        <w:rPr>
          <w:spacing w:val="-3"/>
          <w:sz w:val="21"/>
        </w:rPr>
        <w:t>求職及び求人の申込方法など、業務運営が分かるもの</w:t>
      </w:r>
    </w:p>
    <w:p w14:paraId="0CC85F8A" w14:textId="77777777" w:rsidR="003650D2" w:rsidRDefault="003650D2">
      <w:pPr>
        <w:pStyle w:val="a3"/>
        <w:spacing w:before="2"/>
      </w:pPr>
    </w:p>
    <w:p w14:paraId="7E05DE3C" w14:textId="77777777" w:rsidR="003650D2" w:rsidRDefault="00B20161">
      <w:pPr>
        <w:pStyle w:val="a4"/>
        <w:numPr>
          <w:ilvl w:val="0"/>
          <w:numId w:val="1"/>
        </w:numPr>
        <w:tabs>
          <w:tab w:val="left" w:pos="942"/>
        </w:tabs>
        <w:ind w:hanging="421"/>
        <w:rPr>
          <w:sz w:val="21"/>
        </w:rPr>
      </w:pPr>
      <w:r>
        <w:rPr>
          <w:spacing w:val="-3"/>
          <w:sz w:val="21"/>
        </w:rPr>
        <w:t>人材紹介手数料の徴収方法及び額が分かるもの</w:t>
      </w:r>
    </w:p>
    <w:sectPr w:rsidR="003650D2">
      <w:type w:val="continuous"/>
      <w:pgSz w:w="11910" w:h="16840"/>
      <w:pgMar w:top="1580" w:right="9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66057" w14:textId="77777777" w:rsidR="006E73A2" w:rsidRDefault="006E73A2" w:rsidP="00B20161">
      <w:r>
        <w:separator/>
      </w:r>
    </w:p>
  </w:endnote>
  <w:endnote w:type="continuationSeparator" w:id="0">
    <w:p w14:paraId="72210CD4" w14:textId="77777777" w:rsidR="006E73A2" w:rsidRDefault="006E73A2" w:rsidP="00B2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A3A26" w14:textId="77777777" w:rsidR="006E73A2" w:rsidRDefault="006E73A2" w:rsidP="00B20161">
      <w:r>
        <w:separator/>
      </w:r>
    </w:p>
  </w:footnote>
  <w:footnote w:type="continuationSeparator" w:id="0">
    <w:p w14:paraId="10D64F2F" w14:textId="77777777" w:rsidR="006E73A2" w:rsidRDefault="006E73A2" w:rsidP="00B20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42909"/>
    <w:multiLevelType w:val="hybridMultilevel"/>
    <w:tmpl w:val="CF14EC08"/>
    <w:lvl w:ilvl="0" w:tplc="870C6090">
      <w:start w:val="1"/>
      <w:numFmt w:val="decimal"/>
      <w:lvlText w:val="(%1)"/>
      <w:lvlJc w:val="left"/>
      <w:pPr>
        <w:ind w:left="942" w:hanging="420"/>
      </w:pPr>
      <w:rPr>
        <w:rFonts w:ascii="ＭＳ 明朝" w:eastAsia="ＭＳ 明朝" w:hAnsi="ＭＳ 明朝" w:cs="ＭＳ 明朝" w:hint="default"/>
        <w:w w:val="100"/>
        <w:sz w:val="21"/>
        <w:szCs w:val="21"/>
        <w:lang w:val="ja-JP" w:eastAsia="ja-JP" w:bidi="ja-JP"/>
      </w:rPr>
    </w:lvl>
    <w:lvl w:ilvl="1" w:tplc="08A877AC">
      <w:numFmt w:val="bullet"/>
      <w:lvlText w:val="•"/>
      <w:lvlJc w:val="left"/>
      <w:pPr>
        <w:ind w:left="1778" w:hanging="420"/>
      </w:pPr>
      <w:rPr>
        <w:rFonts w:hint="default"/>
        <w:lang w:val="ja-JP" w:eastAsia="ja-JP" w:bidi="ja-JP"/>
      </w:rPr>
    </w:lvl>
    <w:lvl w:ilvl="2" w:tplc="8878F174">
      <w:numFmt w:val="bullet"/>
      <w:lvlText w:val="•"/>
      <w:lvlJc w:val="left"/>
      <w:pPr>
        <w:ind w:left="2617" w:hanging="420"/>
      </w:pPr>
      <w:rPr>
        <w:rFonts w:hint="default"/>
        <w:lang w:val="ja-JP" w:eastAsia="ja-JP" w:bidi="ja-JP"/>
      </w:rPr>
    </w:lvl>
    <w:lvl w:ilvl="3" w:tplc="87C069EC">
      <w:numFmt w:val="bullet"/>
      <w:lvlText w:val="•"/>
      <w:lvlJc w:val="left"/>
      <w:pPr>
        <w:ind w:left="3455" w:hanging="420"/>
      </w:pPr>
      <w:rPr>
        <w:rFonts w:hint="default"/>
        <w:lang w:val="ja-JP" w:eastAsia="ja-JP" w:bidi="ja-JP"/>
      </w:rPr>
    </w:lvl>
    <w:lvl w:ilvl="4" w:tplc="008E896A">
      <w:numFmt w:val="bullet"/>
      <w:lvlText w:val="•"/>
      <w:lvlJc w:val="left"/>
      <w:pPr>
        <w:ind w:left="4294" w:hanging="420"/>
      </w:pPr>
      <w:rPr>
        <w:rFonts w:hint="default"/>
        <w:lang w:val="ja-JP" w:eastAsia="ja-JP" w:bidi="ja-JP"/>
      </w:rPr>
    </w:lvl>
    <w:lvl w:ilvl="5" w:tplc="1DD26D0A">
      <w:numFmt w:val="bullet"/>
      <w:lvlText w:val="•"/>
      <w:lvlJc w:val="left"/>
      <w:pPr>
        <w:ind w:left="5133" w:hanging="420"/>
      </w:pPr>
      <w:rPr>
        <w:rFonts w:hint="default"/>
        <w:lang w:val="ja-JP" w:eastAsia="ja-JP" w:bidi="ja-JP"/>
      </w:rPr>
    </w:lvl>
    <w:lvl w:ilvl="6" w:tplc="B8BA2C7A">
      <w:numFmt w:val="bullet"/>
      <w:lvlText w:val="•"/>
      <w:lvlJc w:val="left"/>
      <w:pPr>
        <w:ind w:left="5971" w:hanging="420"/>
      </w:pPr>
      <w:rPr>
        <w:rFonts w:hint="default"/>
        <w:lang w:val="ja-JP" w:eastAsia="ja-JP" w:bidi="ja-JP"/>
      </w:rPr>
    </w:lvl>
    <w:lvl w:ilvl="7" w:tplc="8D56850C">
      <w:numFmt w:val="bullet"/>
      <w:lvlText w:val="•"/>
      <w:lvlJc w:val="left"/>
      <w:pPr>
        <w:ind w:left="6810" w:hanging="420"/>
      </w:pPr>
      <w:rPr>
        <w:rFonts w:hint="default"/>
        <w:lang w:val="ja-JP" w:eastAsia="ja-JP" w:bidi="ja-JP"/>
      </w:rPr>
    </w:lvl>
    <w:lvl w:ilvl="8" w:tplc="B07AD2F8">
      <w:numFmt w:val="bullet"/>
      <w:lvlText w:val="•"/>
      <w:lvlJc w:val="left"/>
      <w:pPr>
        <w:ind w:left="7649" w:hanging="420"/>
      </w:pPr>
      <w:rPr>
        <w:rFonts w:hint="default"/>
        <w:lang w:val="ja-JP" w:eastAsia="ja-JP" w:bidi="ja-JP"/>
      </w:rPr>
    </w:lvl>
  </w:abstractNum>
  <w:abstractNum w:abstractNumId="1" w15:restartNumberingAfterBreak="0">
    <w:nsid w:val="3D1D3994"/>
    <w:multiLevelType w:val="hybridMultilevel"/>
    <w:tmpl w:val="66D67B5A"/>
    <w:lvl w:ilvl="0" w:tplc="CE10C25E">
      <w:start w:val="1"/>
      <w:numFmt w:val="decimal"/>
      <w:lvlText w:val="(%1)"/>
      <w:lvlJc w:val="left"/>
      <w:pPr>
        <w:ind w:left="942" w:hanging="420"/>
      </w:pPr>
      <w:rPr>
        <w:rFonts w:ascii="ＭＳ 明朝" w:eastAsia="ＭＳ 明朝" w:hAnsi="ＭＳ 明朝" w:cs="ＭＳ 明朝" w:hint="default"/>
        <w:w w:val="100"/>
        <w:sz w:val="21"/>
        <w:szCs w:val="21"/>
        <w:lang w:val="ja-JP" w:eastAsia="ja-JP" w:bidi="ja-JP"/>
      </w:rPr>
    </w:lvl>
    <w:lvl w:ilvl="1" w:tplc="363E651A">
      <w:numFmt w:val="bullet"/>
      <w:lvlText w:val="•"/>
      <w:lvlJc w:val="left"/>
      <w:pPr>
        <w:ind w:left="1778" w:hanging="420"/>
      </w:pPr>
      <w:rPr>
        <w:rFonts w:hint="default"/>
        <w:lang w:val="ja-JP" w:eastAsia="ja-JP" w:bidi="ja-JP"/>
      </w:rPr>
    </w:lvl>
    <w:lvl w:ilvl="2" w:tplc="2396809C">
      <w:numFmt w:val="bullet"/>
      <w:lvlText w:val="•"/>
      <w:lvlJc w:val="left"/>
      <w:pPr>
        <w:ind w:left="2617" w:hanging="420"/>
      </w:pPr>
      <w:rPr>
        <w:rFonts w:hint="default"/>
        <w:lang w:val="ja-JP" w:eastAsia="ja-JP" w:bidi="ja-JP"/>
      </w:rPr>
    </w:lvl>
    <w:lvl w:ilvl="3" w:tplc="4F42E666">
      <w:numFmt w:val="bullet"/>
      <w:lvlText w:val="•"/>
      <w:lvlJc w:val="left"/>
      <w:pPr>
        <w:ind w:left="3455" w:hanging="420"/>
      </w:pPr>
      <w:rPr>
        <w:rFonts w:hint="default"/>
        <w:lang w:val="ja-JP" w:eastAsia="ja-JP" w:bidi="ja-JP"/>
      </w:rPr>
    </w:lvl>
    <w:lvl w:ilvl="4" w:tplc="9ADA1478">
      <w:numFmt w:val="bullet"/>
      <w:lvlText w:val="•"/>
      <w:lvlJc w:val="left"/>
      <w:pPr>
        <w:ind w:left="4294" w:hanging="420"/>
      </w:pPr>
      <w:rPr>
        <w:rFonts w:hint="default"/>
        <w:lang w:val="ja-JP" w:eastAsia="ja-JP" w:bidi="ja-JP"/>
      </w:rPr>
    </w:lvl>
    <w:lvl w:ilvl="5" w:tplc="8A683276">
      <w:numFmt w:val="bullet"/>
      <w:lvlText w:val="•"/>
      <w:lvlJc w:val="left"/>
      <w:pPr>
        <w:ind w:left="5133" w:hanging="420"/>
      </w:pPr>
      <w:rPr>
        <w:rFonts w:hint="default"/>
        <w:lang w:val="ja-JP" w:eastAsia="ja-JP" w:bidi="ja-JP"/>
      </w:rPr>
    </w:lvl>
    <w:lvl w:ilvl="6" w:tplc="61F0A0B8">
      <w:numFmt w:val="bullet"/>
      <w:lvlText w:val="•"/>
      <w:lvlJc w:val="left"/>
      <w:pPr>
        <w:ind w:left="5971" w:hanging="420"/>
      </w:pPr>
      <w:rPr>
        <w:rFonts w:hint="default"/>
        <w:lang w:val="ja-JP" w:eastAsia="ja-JP" w:bidi="ja-JP"/>
      </w:rPr>
    </w:lvl>
    <w:lvl w:ilvl="7" w:tplc="1E1EE09A">
      <w:numFmt w:val="bullet"/>
      <w:lvlText w:val="•"/>
      <w:lvlJc w:val="left"/>
      <w:pPr>
        <w:ind w:left="6810" w:hanging="420"/>
      </w:pPr>
      <w:rPr>
        <w:rFonts w:hint="default"/>
        <w:lang w:val="ja-JP" w:eastAsia="ja-JP" w:bidi="ja-JP"/>
      </w:rPr>
    </w:lvl>
    <w:lvl w:ilvl="8" w:tplc="FA7029F0">
      <w:numFmt w:val="bullet"/>
      <w:lvlText w:val="•"/>
      <w:lvlJc w:val="left"/>
      <w:pPr>
        <w:ind w:left="7649" w:hanging="420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D2"/>
    <w:rsid w:val="000C7C4A"/>
    <w:rsid w:val="003650D2"/>
    <w:rsid w:val="006A797A"/>
    <w:rsid w:val="006E73A2"/>
    <w:rsid w:val="008D044D"/>
    <w:rsid w:val="00AA27BA"/>
    <w:rsid w:val="00B2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391AB5"/>
  <w15:docId w15:val="{9171B0BC-6B16-4AF3-9532-B688B5FB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942" w:hanging="421"/>
    </w:pPr>
  </w:style>
  <w:style w:type="paragraph" w:customStyle="1" w:styleId="TableParagraph">
    <w:name w:val="Table Paragraph"/>
    <w:basedOn w:val="a"/>
    <w:uiPriority w:val="1"/>
    <w:qFormat/>
    <w:pPr>
      <w:spacing w:before="136"/>
      <w:ind w:left="31"/>
    </w:pPr>
  </w:style>
  <w:style w:type="paragraph" w:styleId="a5">
    <w:name w:val="header"/>
    <w:basedOn w:val="a"/>
    <w:link w:val="a6"/>
    <w:uiPriority w:val="99"/>
    <w:unhideWhenUsed/>
    <w:rsid w:val="00B20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161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B201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161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美里</dc:creator>
  <cp:lastModifiedBy>yoshi-m</cp:lastModifiedBy>
  <cp:revision>3</cp:revision>
  <dcterms:created xsi:type="dcterms:W3CDTF">2022-12-06T02:28:00Z</dcterms:created>
  <dcterms:modified xsi:type="dcterms:W3CDTF">2022-12-06T03:00:00Z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2022-11-24T00:00:00Z</vt:filetime>
  </property>
</Properties>
</file>