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639016D6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D466A0">
        <w:rPr>
          <w:rStyle w:val="fontstyle01"/>
          <w:rFonts w:ascii="Helvetica" w:hAnsi="Helvetica"/>
          <w:sz w:val="28"/>
          <w:szCs w:val="30"/>
        </w:rPr>
        <w:t>6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323C51CB" w:rsidR="007B0DB8" w:rsidRDefault="0030424E" w:rsidP="00052D36">
      <w:pPr>
        <w:jc w:val="both"/>
        <w:rPr>
          <w:rFonts w:ascii="Helvetica" w:hAnsi="Helvetica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0E505D" wp14:editId="2B269A50">
            <wp:simplePos x="0" y="0"/>
            <wp:positionH relativeFrom="column">
              <wp:posOffset>1419860</wp:posOffset>
            </wp:positionH>
            <wp:positionV relativeFrom="paragraph">
              <wp:posOffset>617220</wp:posOffset>
            </wp:positionV>
            <wp:extent cx="3218180" cy="1701800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84"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052D36" w:rsidRPr="00052D36">
        <w:rPr>
          <w:rFonts w:ascii="Helvetica" w:hAnsi="Helvetica"/>
          <w:szCs w:val="24"/>
        </w:rPr>
        <w:t xml:space="preserve">Using the algorithm, Counting Sort, sort a sequence A = </w:t>
      </w:r>
      <w:r w:rsidR="00052D36">
        <w:rPr>
          <w:rFonts w:ascii="Helvetica" w:hAnsi="Helvetica"/>
          <w:szCs w:val="24"/>
        </w:rPr>
        <w:t>{</w:t>
      </w:r>
      <w:r w:rsidR="00052D36" w:rsidRPr="00052D36">
        <w:rPr>
          <w:rFonts w:ascii="Helvetica" w:hAnsi="Helvetica"/>
          <w:szCs w:val="24"/>
        </w:rPr>
        <w:t>2</w:t>
      </w:r>
      <w:r w:rsidR="00052D36">
        <w:rPr>
          <w:rFonts w:ascii="Helvetica" w:hAnsi="Helvetica"/>
          <w:szCs w:val="24"/>
        </w:rPr>
        <w:t>,</w:t>
      </w:r>
      <w:r w:rsidR="00052D36" w:rsidRPr="00052D36">
        <w:rPr>
          <w:rFonts w:ascii="Helvetica" w:hAnsi="Helvetica"/>
          <w:szCs w:val="24"/>
        </w:rPr>
        <w:t xml:space="preserve"> 3</w:t>
      </w:r>
      <w:r w:rsidR="00052D36">
        <w:rPr>
          <w:rFonts w:ascii="Helvetica" w:hAnsi="Helvetica"/>
          <w:szCs w:val="24"/>
        </w:rPr>
        <w:t>,</w:t>
      </w:r>
      <w:r w:rsidR="00052D36" w:rsidRPr="00052D36">
        <w:rPr>
          <w:rFonts w:ascii="Helvetica" w:hAnsi="Helvetica"/>
          <w:szCs w:val="24"/>
        </w:rPr>
        <w:t xml:space="preserve"> 1</w:t>
      </w:r>
      <w:r w:rsidR="00052D36">
        <w:rPr>
          <w:rFonts w:ascii="Helvetica" w:hAnsi="Helvetica"/>
          <w:szCs w:val="24"/>
        </w:rPr>
        <w:t>,</w:t>
      </w:r>
      <w:r w:rsidR="00052D36" w:rsidRPr="00052D36">
        <w:rPr>
          <w:rFonts w:ascii="Helvetica" w:hAnsi="Helvetica"/>
          <w:szCs w:val="24"/>
        </w:rPr>
        <w:t xml:space="preserve"> 2</w:t>
      </w:r>
      <w:r w:rsidR="00052D36">
        <w:rPr>
          <w:rFonts w:ascii="Helvetica" w:hAnsi="Helvetica"/>
          <w:szCs w:val="24"/>
        </w:rPr>
        <w:t>,</w:t>
      </w:r>
      <w:r w:rsidR="00052D36" w:rsidRPr="00052D36">
        <w:rPr>
          <w:rFonts w:ascii="Helvetica" w:hAnsi="Helvetica"/>
          <w:szCs w:val="24"/>
        </w:rPr>
        <w:t xml:space="preserve"> 1</w:t>
      </w:r>
      <w:r w:rsidR="00052D36">
        <w:rPr>
          <w:rFonts w:ascii="Helvetica" w:hAnsi="Helvetica"/>
          <w:szCs w:val="24"/>
        </w:rPr>
        <w:t>}</w:t>
      </w:r>
      <w:r w:rsidR="00052D36" w:rsidRPr="00052D36">
        <w:rPr>
          <w:rFonts w:ascii="Helvetica" w:hAnsi="Helvetica"/>
          <w:szCs w:val="24"/>
        </w:rPr>
        <w:t xml:space="preserve"> in ascending order. You</w:t>
      </w:r>
      <w:r w:rsidR="00052D36">
        <w:rPr>
          <w:rFonts w:ascii="Helvetica" w:hAnsi="Helvetica"/>
          <w:szCs w:val="24"/>
        </w:rPr>
        <w:t xml:space="preserve"> </w:t>
      </w:r>
      <w:r w:rsidR="00052D36" w:rsidRPr="00052D36">
        <w:rPr>
          <w:rFonts w:ascii="Helvetica" w:hAnsi="Helvetica"/>
          <w:szCs w:val="24"/>
        </w:rPr>
        <w:t xml:space="preserve">should illustrate how the algorithm works on the sequence by showing intermediate results of </w:t>
      </w:r>
      <w:r w:rsidR="00052D36" w:rsidRPr="00052D36">
        <w:rPr>
          <w:rFonts w:ascii="Helvetica" w:hAnsi="Helvetica"/>
          <w:i/>
          <w:szCs w:val="24"/>
        </w:rPr>
        <w:t>B</w:t>
      </w:r>
      <w:r w:rsidR="00052D36" w:rsidRPr="00052D36">
        <w:rPr>
          <w:rFonts w:ascii="Helvetica" w:hAnsi="Helvetica"/>
          <w:i/>
          <w:szCs w:val="24"/>
          <w:vertAlign w:val="superscript"/>
        </w:rPr>
        <w:t>k</w:t>
      </w:r>
      <w:r w:rsidR="00052D36">
        <w:rPr>
          <w:rFonts w:ascii="Helvetica" w:hAnsi="Helvetica"/>
          <w:szCs w:val="24"/>
        </w:rPr>
        <w:t xml:space="preserve"> </w:t>
      </w:r>
      <w:r w:rsidR="00052D36" w:rsidRPr="00052D36">
        <w:rPr>
          <w:rFonts w:ascii="Helvetica" w:hAnsi="Helvetica"/>
          <w:szCs w:val="24"/>
        </w:rPr>
        <w:t xml:space="preserve">and </w:t>
      </w:r>
      <w:r w:rsidR="00052D36" w:rsidRPr="00052D36">
        <w:rPr>
          <w:rFonts w:ascii="Helvetica" w:hAnsi="Helvetica"/>
          <w:i/>
          <w:szCs w:val="24"/>
        </w:rPr>
        <w:t>C</w:t>
      </w:r>
      <w:r w:rsidR="00052D36" w:rsidRPr="00052D36">
        <w:rPr>
          <w:rFonts w:ascii="Helvetica" w:hAnsi="Helvetica"/>
          <w:i/>
          <w:szCs w:val="24"/>
          <w:vertAlign w:val="superscript"/>
        </w:rPr>
        <w:t>k</w:t>
      </w:r>
      <w:r w:rsidR="00052D36" w:rsidRPr="00052D36">
        <w:rPr>
          <w:rFonts w:ascii="Helvetica" w:hAnsi="Helvetica"/>
          <w:szCs w:val="24"/>
        </w:rPr>
        <w:t>. (please see the lecture note for the details of these arrays)</w:t>
      </w:r>
      <w:r w:rsidR="007B0DB8" w:rsidRPr="007B0DB8">
        <w:rPr>
          <w:rFonts w:ascii="Helvetica" w:hAnsi="Helvetica"/>
          <w:szCs w:val="24"/>
        </w:rPr>
        <w:t>.</w:t>
      </w:r>
    </w:p>
    <w:p w14:paraId="14166F8A" w14:textId="42B84503" w:rsidR="006456FD" w:rsidRDefault="006456FD" w:rsidP="00FA744A">
      <w:pPr>
        <w:jc w:val="center"/>
        <w:rPr>
          <w:rFonts w:ascii="Helvetica" w:hAnsi="Helvetica" w:cs="Helvetica"/>
        </w:rPr>
      </w:pPr>
    </w:p>
    <w:p w14:paraId="49C62287" w14:textId="7B7954C7" w:rsidR="00FA744A" w:rsidRDefault="0030424E" w:rsidP="00FA744A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FAAD8F" wp14:editId="0CFF32FA">
            <wp:simplePos x="0" y="0"/>
            <wp:positionH relativeFrom="column">
              <wp:posOffset>1111250</wp:posOffset>
            </wp:positionH>
            <wp:positionV relativeFrom="paragraph">
              <wp:posOffset>448945</wp:posOffset>
            </wp:positionV>
            <wp:extent cx="3740150" cy="25584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E3">
        <w:rPr>
          <w:rFonts w:ascii="Helvetica" w:hAnsi="Helvetica" w:cs="Helvetica"/>
        </w:rPr>
        <w:t xml:space="preserve">2. </w:t>
      </w:r>
      <w:r w:rsidR="00FA22E3" w:rsidRPr="00FA22E3">
        <w:rPr>
          <w:rFonts w:ascii="Helvetica" w:hAnsi="Helvetica" w:cs="Helvetica"/>
        </w:rPr>
        <w:t xml:space="preserve">Illustrate a procedure of the Partition for a sequence </w:t>
      </w:r>
      <w:r w:rsidR="00FA22E3" w:rsidRPr="00FA22E3">
        <w:rPr>
          <w:rFonts w:ascii="Helvetica" w:hAnsi="Helvetica" w:cs="Helvetica"/>
          <w:i/>
        </w:rPr>
        <w:t>A = {13, 19, 9, 5, 12, 8, 7, 4, 21, 2, 6, 11}</w:t>
      </w:r>
      <w:r w:rsidR="00FA22E3" w:rsidRPr="00FA22E3">
        <w:rPr>
          <w:rFonts w:ascii="Helvetica" w:hAnsi="Helvetica" w:cs="Helvetica"/>
        </w:rPr>
        <w:t>. You should follow the pseudocode presented in the lecture note.</w:t>
      </w:r>
      <w:bookmarkStart w:id="0" w:name="_GoBack"/>
      <w:bookmarkEnd w:id="0"/>
    </w:p>
    <w:p w14:paraId="0CF3A773" w14:textId="6D694B44" w:rsidR="001B5993" w:rsidRDefault="001B5993" w:rsidP="00756925">
      <w:pPr>
        <w:jc w:val="center"/>
        <w:rPr>
          <w:rFonts w:ascii="Helvetica" w:hAnsi="Helvetica" w:cs="Helvetica"/>
        </w:rPr>
      </w:pPr>
    </w:p>
    <w:p w14:paraId="06E80F12" w14:textId="48F90A6B" w:rsidR="007338F3" w:rsidRDefault="00756925" w:rsidP="004D0C63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CD2158" w:rsidRPr="008879D8">
        <w:rPr>
          <w:rFonts w:ascii="Helvetica" w:hAnsi="Helvetica" w:cs="Helvetica"/>
        </w:rPr>
        <w:t xml:space="preserve">. </w:t>
      </w:r>
      <w:r w:rsidR="004D0C63" w:rsidRPr="004D0C63">
        <w:rPr>
          <w:rFonts w:ascii="Helvetica" w:hAnsi="Helvetica" w:cs="Helvetica"/>
        </w:rPr>
        <w:t xml:space="preserve">Illustrate a procedure of the Quick Sort algorithm for a sequence </w:t>
      </w:r>
      <w:r w:rsidR="004D0C63" w:rsidRPr="004D0C63">
        <w:rPr>
          <w:rFonts w:ascii="Helvetica" w:hAnsi="Helvetica" w:cs="Helvetica"/>
          <w:i/>
        </w:rPr>
        <w:t>A</w:t>
      </w:r>
      <w:r w:rsidR="004D0C63" w:rsidRPr="004D0C63">
        <w:rPr>
          <w:rFonts w:ascii="Helvetica" w:hAnsi="Helvetica" w:cs="Helvetica"/>
        </w:rPr>
        <w:t xml:space="preserve"> which is obtained by the step</w:t>
      </w:r>
      <w:r w:rsidR="004D0C63">
        <w:rPr>
          <w:rFonts w:ascii="Helvetica" w:hAnsi="Helvetica" w:cs="Helvetica"/>
        </w:rPr>
        <w:t xml:space="preserve"> </w:t>
      </w:r>
      <w:r w:rsidR="004D0C63" w:rsidRPr="004D0C63">
        <w:rPr>
          <w:rFonts w:ascii="Helvetica" w:hAnsi="Helvetica" w:cs="Helvetica"/>
          <w:b/>
        </w:rPr>
        <w:t>13</w:t>
      </w:r>
      <w:r w:rsidR="004D0C63" w:rsidRPr="004D0C63">
        <w:rPr>
          <w:rFonts w:ascii="Helvetica" w:hAnsi="Helvetica" w:cs="Helvetica"/>
        </w:rPr>
        <w:t xml:space="preserve"> of the previous question. You should use the pseudocode defined in the lecture note.</w:t>
      </w:r>
    </w:p>
    <w:p w14:paraId="1511926D" w14:textId="0CE297E9" w:rsidR="004D0C63" w:rsidRPr="00756925" w:rsidRDefault="00D56FCB" w:rsidP="00D56FCB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BEA85B5" wp14:editId="770A86F8">
            <wp:extent cx="2790967" cy="1621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129" cy="16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C63" w:rsidRPr="00756925" w:rsidSect="0030424E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30337"/>
    <w:rsid w:val="00052D36"/>
    <w:rsid w:val="00072904"/>
    <w:rsid w:val="00092524"/>
    <w:rsid w:val="000A35C5"/>
    <w:rsid w:val="001A085D"/>
    <w:rsid w:val="001B5993"/>
    <w:rsid w:val="001D3B62"/>
    <w:rsid w:val="001D610B"/>
    <w:rsid w:val="00242890"/>
    <w:rsid w:val="0030424E"/>
    <w:rsid w:val="003953A6"/>
    <w:rsid w:val="00397634"/>
    <w:rsid w:val="004C65DB"/>
    <w:rsid w:val="004D0C63"/>
    <w:rsid w:val="00501021"/>
    <w:rsid w:val="00545F4C"/>
    <w:rsid w:val="00565232"/>
    <w:rsid w:val="00604A34"/>
    <w:rsid w:val="006456FD"/>
    <w:rsid w:val="00651865"/>
    <w:rsid w:val="00653937"/>
    <w:rsid w:val="0067434A"/>
    <w:rsid w:val="006D1C83"/>
    <w:rsid w:val="007338F3"/>
    <w:rsid w:val="00752D21"/>
    <w:rsid w:val="00756925"/>
    <w:rsid w:val="007B0DB8"/>
    <w:rsid w:val="00881DF3"/>
    <w:rsid w:val="008879D8"/>
    <w:rsid w:val="00A62B00"/>
    <w:rsid w:val="00B45870"/>
    <w:rsid w:val="00B83136"/>
    <w:rsid w:val="00B96D4F"/>
    <w:rsid w:val="00C976E9"/>
    <w:rsid w:val="00CD2158"/>
    <w:rsid w:val="00D01E28"/>
    <w:rsid w:val="00D466A0"/>
    <w:rsid w:val="00D46A8E"/>
    <w:rsid w:val="00D56FCB"/>
    <w:rsid w:val="00DA5F18"/>
    <w:rsid w:val="00DA754C"/>
    <w:rsid w:val="00E42FA1"/>
    <w:rsid w:val="00E51F6A"/>
    <w:rsid w:val="00ED3A06"/>
    <w:rsid w:val="00F957D2"/>
    <w:rsid w:val="00FA22E3"/>
    <w:rsid w:val="00FA4FD0"/>
    <w:rsid w:val="00FA744A"/>
    <w:rsid w:val="00FB0A56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0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52</cp:revision>
  <dcterms:created xsi:type="dcterms:W3CDTF">2020-12-02T05:34:00Z</dcterms:created>
  <dcterms:modified xsi:type="dcterms:W3CDTF">2020-12-03T23:37:00Z</dcterms:modified>
</cp:coreProperties>
</file>